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7D" w:rsidRPr="008B420E" w:rsidRDefault="00D938ED" w:rsidP="003E5658">
      <w:pPr>
        <w:spacing w:after="0"/>
        <w:jc w:val="center"/>
        <w:rPr>
          <w:b/>
          <w:sz w:val="24"/>
          <w:szCs w:val="24"/>
        </w:rPr>
      </w:pPr>
      <w:r w:rsidRPr="008B420E">
        <w:rPr>
          <w:b/>
          <w:sz w:val="24"/>
          <w:szCs w:val="24"/>
        </w:rPr>
        <w:t xml:space="preserve">FORMULÁRIO DE </w:t>
      </w:r>
      <w:r w:rsidR="0073047D" w:rsidRPr="008B420E">
        <w:rPr>
          <w:b/>
          <w:sz w:val="24"/>
          <w:szCs w:val="24"/>
        </w:rPr>
        <w:t>REGISTRO DE CANDIDATURA DE CHAPA</w:t>
      </w:r>
    </w:p>
    <w:p w:rsidR="003E5658" w:rsidRPr="008B420E" w:rsidRDefault="0073047D" w:rsidP="003E5658">
      <w:pPr>
        <w:spacing w:after="0"/>
        <w:jc w:val="center"/>
        <w:rPr>
          <w:b/>
          <w:sz w:val="24"/>
          <w:szCs w:val="24"/>
        </w:rPr>
      </w:pPr>
      <w:r w:rsidRPr="008B420E">
        <w:rPr>
          <w:b/>
          <w:sz w:val="24"/>
          <w:szCs w:val="24"/>
        </w:rPr>
        <w:t>ELEIÇÃ</w:t>
      </w:r>
      <w:r w:rsidR="003E5658" w:rsidRPr="008B420E">
        <w:rPr>
          <w:b/>
          <w:sz w:val="24"/>
          <w:szCs w:val="24"/>
        </w:rPr>
        <w:t>O CONSELHO CURADOR</w:t>
      </w:r>
    </w:p>
    <w:p w:rsidR="0073047D" w:rsidRPr="008B420E" w:rsidRDefault="0073047D" w:rsidP="003E5658">
      <w:pPr>
        <w:spacing w:after="0"/>
        <w:jc w:val="center"/>
        <w:rPr>
          <w:b/>
          <w:sz w:val="24"/>
          <w:szCs w:val="24"/>
        </w:rPr>
      </w:pPr>
      <w:r w:rsidRPr="008B420E">
        <w:rPr>
          <w:b/>
          <w:sz w:val="24"/>
          <w:szCs w:val="24"/>
        </w:rPr>
        <w:t>FUNDACAO EDUCACIONAL DE CONSELHEIRO LAFAIETE - FECON</w:t>
      </w:r>
    </w:p>
    <w:p w:rsidR="0073047D" w:rsidRDefault="0073047D" w:rsidP="003E5658">
      <w:pPr>
        <w:spacing w:after="0"/>
        <w:jc w:val="center"/>
        <w:rPr>
          <w:b/>
          <w:sz w:val="24"/>
          <w:szCs w:val="24"/>
        </w:rPr>
      </w:pPr>
      <w:r w:rsidRPr="008B420E">
        <w:rPr>
          <w:b/>
          <w:sz w:val="24"/>
          <w:szCs w:val="24"/>
        </w:rPr>
        <w:t>MANDATO 15/08/2023 A 31/12/2024</w:t>
      </w:r>
    </w:p>
    <w:p w:rsidR="008B420E" w:rsidRPr="008B420E" w:rsidRDefault="008B420E" w:rsidP="003E5658">
      <w:pPr>
        <w:spacing w:after="0"/>
        <w:jc w:val="center"/>
        <w:rPr>
          <w:b/>
          <w:sz w:val="4"/>
          <w:szCs w:val="4"/>
        </w:rPr>
      </w:pPr>
    </w:p>
    <w:p w:rsidR="0073047D" w:rsidRPr="0073047D" w:rsidRDefault="00D938ED" w:rsidP="003E5658">
      <w:pPr>
        <w:pStyle w:val="PargrafodaLista"/>
        <w:numPr>
          <w:ilvl w:val="0"/>
          <w:numId w:val="1"/>
        </w:numPr>
        <w:spacing w:after="120" w:line="0" w:lineRule="atLeast"/>
      </w:pPr>
      <w:r>
        <w:t>PRIMEIRO INTEGRANTE</w:t>
      </w: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2454"/>
        <w:gridCol w:w="3500"/>
      </w:tblGrid>
      <w:tr w:rsidR="0073047D" w:rsidRPr="0073047D" w:rsidTr="004F4094">
        <w:tc>
          <w:tcPr>
            <w:tcW w:w="2127" w:type="dxa"/>
          </w:tcPr>
          <w:p w:rsidR="0073047D" w:rsidRPr="0073047D" w:rsidRDefault="0073047D" w:rsidP="003E5658">
            <w:pPr>
              <w:spacing w:after="120" w:line="0" w:lineRule="atLeast"/>
            </w:pPr>
            <w:r w:rsidRPr="0073047D">
              <w:t>Nome</w:t>
            </w:r>
          </w:p>
        </w:tc>
        <w:tc>
          <w:tcPr>
            <w:tcW w:w="8789" w:type="dxa"/>
            <w:gridSpan w:val="3"/>
          </w:tcPr>
          <w:p w:rsidR="0073047D" w:rsidRPr="0073047D" w:rsidRDefault="0073047D" w:rsidP="003E5658">
            <w:pPr>
              <w:spacing w:after="120" w:line="0" w:lineRule="atLeast"/>
            </w:pPr>
          </w:p>
        </w:tc>
      </w:tr>
      <w:tr w:rsidR="004F4094" w:rsidRPr="0073047D" w:rsidTr="004F4094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CPF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RG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4F4094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Matrícula funcional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 xml:space="preserve">Telefone com </w:t>
            </w:r>
            <w:r w:rsidRPr="0073047D">
              <w:rPr>
                <w:i/>
              </w:rPr>
              <w:t>WhatsApp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73047D" w:rsidRPr="0073047D" w:rsidTr="004F4094">
        <w:tc>
          <w:tcPr>
            <w:tcW w:w="2127" w:type="dxa"/>
          </w:tcPr>
          <w:p w:rsidR="0073047D" w:rsidRPr="0073047D" w:rsidRDefault="0073047D" w:rsidP="003E5658">
            <w:pPr>
              <w:spacing w:after="120" w:line="0" w:lineRule="atLeast"/>
            </w:pPr>
            <w:r w:rsidRPr="0073047D">
              <w:t>Cargo</w:t>
            </w:r>
          </w:p>
        </w:tc>
        <w:tc>
          <w:tcPr>
            <w:tcW w:w="8789" w:type="dxa"/>
            <w:gridSpan w:val="3"/>
          </w:tcPr>
          <w:p w:rsidR="0073047D" w:rsidRPr="0073047D" w:rsidRDefault="0073047D" w:rsidP="003E5658">
            <w:pPr>
              <w:spacing w:after="120" w:line="0" w:lineRule="atLeast"/>
            </w:pPr>
          </w:p>
        </w:tc>
      </w:tr>
      <w:tr w:rsidR="0073047D" w:rsidRPr="0073047D" w:rsidTr="004F4094">
        <w:tc>
          <w:tcPr>
            <w:tcW w:w="2127" w:type="dxa"/>
          </w:tcPr>
          <w:p w:rsidR="0073047D" w:rsidRPr="0073047D" w:rsidRDefault="0073047D" w:rsidP="003E5658">
            <w:pPr>
              <w:spacing w:after="120" w:line="0" w:lineRule="atLeast"/>
            </w:pPr>
            <w:r w:rsidRPr="0073047D">
              <w:t>E-mail</w:t>
            </w:r>
          </w:p>
        </w:tc>
        <w:tc>
          <w:tcPr>
            <w:tcW w:w="8789" w:type="dxa"/>
            <w:gridSpan w:val="3"/>
          </w:tcPr>
          <w:p w:rsidR="0073047D" w:rsidRPr="0073047D" w:rsidRDefault="0073047D" w:rsidP="003E5658">
            <w:pPr>
              <w:spacing w:after="120" w:line="0" w:lineRule="atLeast"/>
            </w:pPr>
          </w:p>
        </w:tc>
      </w:tr>
      <w:tr w:rsidR="0073047D" w:rsidRPr="0073047D" w:rsidTr="004F4094">
        <w:tc>
          <w:tcPr>
            <w:tcW w:w="2127" w:type="dxa"/>
          </w:tcPr>
          <w:p w:rsidR="0073047D" w:rsidRPr="0073047D" w:rsidRDefault="0073047D" w:rsidP="003E5658">
            <w:pPr>
              <w:spacing w:after="120" w:line="0" w:lineRule="atLeast"/>
            </w:pPr>
            <w:r w:rsidRPr="0073047D">
              <w:t>Endereço residencial</w:t>
            </w:r>
          </w:p>
        </w:tc>
        <w:tc>
          <w:tcPr>
            <w:tcW w:w="8789" w:type="dxa"/>
            <w:gridSpan w:val="3"/>
          </w:tcPr>
          <w:p w:rsidR="0073047D" w:rsidRPr="0073047D" w:rsidRDefault="0073047D" w:rsidP="003E5658">
            <w:pPr>
              <w:spacing w:after="120" w:line="0" w:lineRule="atLeast"/>
            </w:pPr>
          </w:p>
        </w:tc>
      </w:tr>
    </w:tbl>
    <w:p w:rsidR="003E5658" w:rsidRPr="00D938ED" w:rsidRDefault="003E5658" w:rsidP="003E5658">
      <w:pPr>
        <w:spacing w:after="120" w:line="0" w:lineRule="atLeast"/>
        <w:jc w:val="center"/>
      </w:pPr>
      <w:r w:rsidRPr="004F4094">
        <w:rPr>
          <w:i/>
        </w:rPr>
        <w:t>Declaro que não estou sujeito a nenhuma das hipóteses de vedação ou inelegibilidade estabelecidas no Estatuto da FECON e/ou na Resolução FECON 001/2023. Todos os campos devem ser preenchidos obrigatoriamente.</w:t>
      </w:r>
      <w:r w:rsidR="00D938ED">
        <w:t xml:space="preserve"> E-mail e telefone têm por finalidade o recebimento de notificações/intimações oficiais durante o processo eleitoral.</w:t>
      </w:r>
    </w:p>
    <w:p w:rsidR="0073047D" w:rsidRPr="008B420E" w:rsidRDefault="0073047D" w:rsidP="003E5658">
      <w:pPr>
        <w:spacing w:after="120" w:line="0" w:lineRule="atLeast"/>
        <w:rPr>
          <w:sz w:val="12"/>
          <w:szCs w:val="12"/>
        </w:rPr>
      </w:pPr>
    </w:p>
    <w:p w:rsidR="0073047D" w:rsidRPr="0073047D" w:rsidRDefault="0073047D" w:rsidP="003E5658">
      <w:pPr>
        <w:spacing w:after="120" w:line="0" w:lineRule="atLeast"/>
        <w:jc w:val="center"/>
      </w:pPr>
      <w:r w:rsidRPr="0073047D">
        <w:t>Assinatura: _____________________________________________________________</w:t>
      </w:r>
    </w:p>
    <w:p w:rsidR="0073047D" w:rsidRPr="0073047D" w:rsidRDefault="0073047D" w:rsidP="003E5658">
      <w:pPr>
        <w:spacing w:after="120" w:line="0" w:lineRule="atLeast"/>
      </w:pPr>
    </w:p>
    <w:p w:rsidR="004F4094" w:rsidRPr="0073047D" w:rsidRDefault="00D938ED" w:rsidP="003E5658">
      <w:pPr>
        <w:pStyle w:val="PargrafodaLista"/>
        <w:numPr>
          <w:ilvl w:val="0"/>
          <w:numId w:val="1"/>
        </w:numPr>
        <w:spacing w:after="120" w:line="0" w:lineRule="atLeast"/>
      </w:pPr>
      <w:r>
        <w:t>SEGUNDO INTEGRANTE</w:t>
      </w: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2454"/>
        <w:gridCol w:w="3500"/>
      </w:tblGrid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Nome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CPF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RG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Matrícula funcional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 xml:space="preserve">Telefone com </w:t>
            </w:r>
            <w:r w:rsidRPr="0073047D">
              <w:rPr>
                <w:i/>
              </w:rPr>
              <w:t>WhatsApp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Cargo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E-mail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Endereço residencial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</w:tbl>
    <w:p w:rsidR="00D938ED" w:rsidRPr="00D938ED" w:rsidRDefault="00D938ED" w:rsidP="00D938ED">
      <w:pPr>
        <w:spacing w:after="120" w:line="0" w:lineRule="atLeast"/>
        <w:jc w:val="center"/>
      </w:pPr>
      <w:r w:rsidRPr="004F4094">
        <w:rPr>
          <w:i/>
        </w:rPr>
        <w:t>Declaro que não estou sujeito a nenhuma das hipóteses de vedação ou inelegibilidade estabelecidas no Estatuto da FECON e/ou na Resolução FECON 001/2023. Todos os campos devem ser preenchidos obrigatoriamente.</w:t>
      </w:r>
      <w:r>
        <w:t xml:space="preserve"> E-mail e telefone têm por finalidade o recebimento de notificações/intimações oficiais durante o processo eleitoral.</w:t>
      </w:r>
    </w:p>
    <w:p w:rsidR="004F4094" w:rsidRPr="008B420E" w:rsidRDefault="004F4094" w:rsidP="003E5658">
      <w:pPr>
        <w:spacing w:after="120" w:line="0" w:lineRule="atLeast"/>
        <w:rPr>
          <w:sz w:val="12"/>
          <w:szCs w:val="12"/>
        </w:rPr>
      </w:pPr>
    </w:p>
    <w:p w:rsidR="004F4094" w:rsidRPr="0073047D" w:rsidRDefault="004F4094" w:rsidP="003E5658">
      <w:pPr>
        <w:spacing w:after="120" w:line="0" w:lineRule="atLeast"/>
        <w:jc w:val="center"/>
      </w:pPr>
      <w:r w:rsidRPr="0073047D">
        <w:t>Assinatura: _____________________________________________________________</w:t>
      </w:r>
    </w:p>
    <w:p w:rsidR="004F4094" w:rsidRPr="0073047D" w:rsidRDefault="004F4094" w:rsidP="003E5658">
      <w:pPr>
        <w:spacing w:after="120" w:line="0" w:lineRule="atLeast"/>
      </w:pPr>
    </w:p>
    <w:p w:rsidR="004F4094" w:rsidRPr="0073047D" w:rsidRDefault="00D938ED" w:rsidP="003E5658">
      <w:pPr>
        <w:pStyle w:val="PargrafodaLista"/>
        <w:numPr>
          <w:ilvl w:val="0"/>
          <w:numId w:val="1"/>
        </w:numPr>
        <w:spacing w:after="120" w:line="0" w:lineRule="atLeast"/>
      </w:pPr>
      <w:r>
        <w:t>TERCEIRO INTEGRANTE</w:t>
      </w: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2454"/>
        <w:gridCol w:w="3500"/>
      </w:tblGrid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Nome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CPF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RG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Matrícula funcional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 xml:space="preserve">Telefone com </w:t>
            </w:r>
            <w:r w:rsidRPr="0073047D">
              <w:rPr>
                <w:i/>
              </w:rPr>
              <w:t>WhatsApp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Cargo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E-mail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Endereço residencial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</w:tbl>
    <w:p w:rsidR="00D938ED" w:rsidRDefault="00D938ED" w:rsidP="00D938ED">
      <w:pPr>
        <w:spacing w:after="120" w:line="0" w:lineRule="atLeast"/>
        <w:jc w:val="center"/>
      </w:pPr>
      <w:r w:rsidRPr="004F4094">
        <w:rPr>
          <w:i/>
        </w:rPr>
        <w:t>Declaro que não estou sujeito a nenhuma das hipóteses de vedação ou inelegibilidade estabelecidas no Estatuto da FECON e/ou na Resolução FECON 001/2023. Todos os campos devem ser preenchidos obrigatoriamente.</w:t>
      </w:r>
      <w:r>
        <w:t xml:space="preserve"> E-mail e telefone têm por finalidade o recebimento de notificações/intimações oficiais durante o processo eleitoral.</w:t>
      </w:r>
    </w:p>
    <w:p w:rsidR="008B420E" w:rsidRPr="008B420E" w:rsidRDefault="008B420E" w:rsidP="00D938ED">
      <w:pPr>
        <w:spacing w:after="120" w:line="0" w:lineRule="atLeast"/>
        <w:jc w:val="center"/>
        <w:rPr>
          <w:sz w:val="12"/>
          <w:szCs w:val="12"/>
        </w:rPr>
      </w:pPr>
    </w:p>
    <w:p w:rsidR="004F4094" w:rsidRPr="0073047D" w:rsidRDefault="004F4094" w:rsidP="003E5658">
      <w:pPr>
        <w:spacing w:after="120" w:line="0" w:lineRule="atLeast"/>
        <w:jc w:val="center"/>
      </w:pPr>
      <w:r w:rsidRPr="0073047D">
        <w:lastRenderedPageBreak/>
        <w:t>Assinatura: _____________________________________________________________</w:t>
      </w:r>
    </w:p>
    <w:p w:rsidR="004F4094" w:rsidRPr="0073047D" w:rsidRDefault="004F4094" w:rsidP="003E5658">
      <w:pPr>
        <w:spacing w:after="120" w:line="0" w:lineRule="atLeast"/>
      </w:pPr>
    </w:p>
    <w:p w:rsidR="004F4094" w:rsidRPr="0073047D" w:rsidRDefault="00D938ED" w:rsidP="003E5658">
      <w:pPr>
        <w:pStyle w:val="PargrafodaLista"/>
        <w:numPr>
          <w:ilvl w:val="0"/>
          <w:numId w:val="1"/>
        </w:numPr>
        <w:spacing w:after="120" w:line="0" w:lineRule="atLeast"/>
      </w:pPr>
      <w:r>
        <w:t>QUARTO INTEGRANTE</w:t>
      </w: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2454"/>
        <w:gridCol w:w="3500"/>
      </w:tblGrid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Nome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CPF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RG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Matrícula funcional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 xml:space="preserve">Telefone com </w:t>
            </w:r>
            <w:r w:rsidRPr="0073047D">
              <w:rPr>
                <w:i/>
              </w:rPr>
              <w:t>WhatsApp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Cargo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E-mail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Endereço residencial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</w:tbl>
    <w:p w:rsidR="00D938ED" w:rsidRPr="00D938ED" w:rsidRDefault="00D938ED" w:rsidP="00D938ED">
      <w:pPr>
        <w:spacing w:after="120" w:line="0" w:lineRule="atLeast"/>
        <w:jc w:val="center"/>
      </w:pPr>
      <w:r w:rsidRPr="004F4094">
        <w:rPr>
          <w:i/>
        </w:rPr>
        <w:t>Declaro que não estou sujeito a nenhuma das hipóteses de vedação ou inelegibilidade estabelecidas no Estatuto da FECON e/ou na Resolução FECON 001/2023. Todos os campos devem ser preenchidos obrigatoriamente.</w:t>
      </w:r>
      <w:r>
        <w:t xml:space="preserve"> E-mail e telefone têm por finalidade o recebimento de notificações/intimações oficiais durante o processo eleitoral.</w:t>
      </w:r>
    </w:p>
    <w:p w:rsidR="004F4094" w:rsidRPr="008B420E" w:rsidRDefault="004F4094" w:rsidP="003E5658">
      <w:pPr>
        <w:spacing w:after="120" w:line="0" w:lineRule="atLeast"/>
        <w:rPr>
          <w:sz w:val="12"/>
          <w:szCs w:val="12"/>
        </w:rPr>
      </w:pPr>
    </w:p>
    <w:p w:rsidR="004F4094" w:rsidRPr="0073047D" w:rsidRDefault="004F4094" w:rsidP="003E5658">
      <w:pPr>
        <w:spacing w:after="120" w:line="0" w:lineRule="atLeast"/>
        <w:jc w:val="center"/>
      </w:pPr>
      <w:r w:rsidRPr="0073047D">
        <w:t>Assinatura: _____________________________________________________________</w:t>
      </w:r>
    </w:p>
    <w:p w:rsidR="004F4094" w:rsidRPr="0073047D" w:rsidRDefault="004F4094" w:rsidP="003E5658">
      <w:pPr>
        <w:spacing w:after="120" w:line="0" w:lineRule="atLeast"/>
      </w:pPr>
    </w:p>
    <w:p w:rsidR="004F4094" w:rsidRPr="0073047D" w:rsidRDefault="00D938ED" w:rsidP="003E5658">
      <w:pPr>
        <w:pStyle w:val="PargrafodaLista"/>
        <w:numPr>
          <w:ilvl w:val="0"/>
          <w:numId w:val="1"/>
        </w:numPr>
        <w:spacing w:after="120" w:line="0" w:lineRule="atLeast"/>
      </w:pPr>
      <w:r>
        <w:t>QUINTO INTEGRANTE</w:t>
      </w:r>
    </w:p>
    <w:tbl>
      <w:tblPr>
        <w:tblStyle w:val="Tabelacomgrade"/>
        <w:tblW w:w="10916" w:type="dxa"/>
        <w:tblInd w:w="-176" w:type="dxa"/>
        <w:tblLook w:val="04A0" w:firstRow="1" w:lastRow="0" w:firstColumn="1" w:lastColumn="0" w:noHBand="0" w:noVBand="1"/>
      </w:tblPr>
      <w:tblGrid>
        <w:gridCol w:w="2127"/>
        <w:gridCol w:w="2835"/>
        <w:gridCol w:w="2454"/>
        <w:gridCol w:w="3500"/>
      </w:tblGrid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Nome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CPF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RG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Matrícula funcional</w:t>
            </w:r>
          </w:p>
        </w:tc>
        <w:tc>
          <w:tcPr>
            <w:tcW w:w="2835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  <w:tc>
          <w:tcPr>
            <w:tcW w:w="2454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 xml:space="preserve">Telefone com </w:t>
            </w:r>
            <w:r w:rsidRPr="0073047D">
              <w:rPr>
                <w:i/>
              </w:rPr>
              <w:t>WhatsApp</w:t>
            </w:r>
          </w:p>
        </w:tc>
        <w:tc>
          <w:tcPr>
            <w:tcW w:w="3500" w:type="dxa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Cargo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E-mail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  <w:tr w:rsidR="004F4094" w:rsidRPr="0073047D" w:rsidTr="001837C6">
        <w:tc>
          <w:tcPr>
            <w:tcW w:w="2127" w:type="dxa"/>
          </w:tcPr>
          <w:p w:rsidR="004F4094" w:rsidRPr="0073047D" w:rsidRDefault="004F4094" w:rsidP="003E5658">
            <w:pPr>
              <w:spacing w:after="120" w:line="0" w:lineRule="atLeast"/>
            </w:pPr>
            <w:r w:rsidRPr="0073047D">
              <w:t>Endereço residencial</w:t>
            </w:r>
          </w:p>
        </w:tc>
        <w:tc>
          <w:tcPr>
            <w:tcW w:w="8789" w:type="dxa"/>
            <w:gridSpan w:val="3"/>
          </w:tcPr>
          <w:p w:rsidR="004F4094" w:rsidRPr="0073047D" w:rsidRDefault="004F4094" w:rsidP="003E5658">
            <w:pPr>
              <w:spacing w:after="120" w:line="0" w:lineRule="atLeast"/>
            </w:pPr>
          </w:p>
        </w:tc>
      </w:tr>
    </w:tbl>
    <w:p w:rsidR="00D938ED" w:rsidRPr="00D938ED" w:rsidRDefault="00D938ED" w:rsidP="00D938ED">
      <w:pPr>
        <w:spacing w:after="120" w:line="0" w:lineRule="atLeast"/>
        <w:jc w:val="center"/>
      </w:pPr>
      <w:r w:rsidRPr="004F4094">
        <w:rPr>
          <w:i/>
        </w:rPr>
        <w:t>Declaro que não estou sujeito a nenhuma das hipóteses de vedação ou inelegibilidade estabelecidas no Estatuto da FECON e/ou na Resolução FECON 001/2023. Todos os campos devem ser preenchidos obrigatoriamente.</w:t>
      </w:r>
      <w:r>
        <w:t xml:space="preserve"> E-mail e telefone têm por finalidade o recebimento de notificações/intimações oficiais durante o processo eleitoral.</w:t>
      </w:r>
    </w:p>
    <w:p w:rsidR="004F4094" w:rsidRPr="008B420E" w:rsidRDefault="004F4094" w:rsidP="003E5658">
      <w:pPr>
        <w:spacing w:after="120" w:line="0" w:lineRule="atLeast"/>
        <w:rPr>
          <w:sz w:val="12"/>
          <w:szCs w:val="12"/>
        </w:rPr>
      </w:pPr>
      <w:bookmarkStart w:id="0" w:name="_GoBack"/>
      <w:bookmarkEnd w:id="0"/>
    </w:p>
    <w:p w:rsidR="00A45DC4" w:rsidRPr="003E5658" w:rsidRDefault="004F4094" w:rsidP="003E5658">
      <w:pPr>
        <w:spacing w:after="120" w:line="0" w:lineRule="atLeast"/>
        <w:jc w:val="center"/>
      </w:pPr>
      <w:r w:rsidRPr="0073047D">
        <w:t>Assinatura: _____________________________________________________________</w:t>
      </w:r>
    </w:p>
    <w:sectPr w:rsidR="00A45DC4" w:rsidRPr="003E5658" w:rsidSect="00730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4B18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DA4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82158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2420D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66E5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D770A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2B65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13737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125E"/>
    <w:multiLevelType w:val="hybridMultilevel"/>
    <w:tmpl w:val="87D8EC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D"/>
    <w:rsid w:val="003E5658"/>
    <w:rsid w:val="004F4094"/>
    <w:rsid w:val="005828F3"/>
    <w:rsid w:val="0073047D"/>
    <w:rsid w:val="008B420E"/>
    <w:rsid w:val="00931B65"/>
    <w:rsid w:val="00A45DC4"/>
    <w:rsid w:val="00D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7F8A"/>
  <w15:docId w15:val="{D963D694-71E0-4D3D-B8D7-6A882892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047D"/>
    <w:pPr>
      <w:ind w:left="720"/>
      <w:contextualSpacing/>
    </w:pPr>
  </w:style>
  <w:style w:type="table" w:styleId="Tabelacomgrade">
    <w:name w:val="Table Grid"/>
    <w:basedOn w:val="Tabelanormal"/>
    <w:uiPriority w:val="59"/>
    <w:rsid w:val="0073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Alves</dc:creator>
  <cp:lastModifiedBy>90219</cp:lastModifiedBy>
  <cp:revision>3</cp:revision>
  <cp:lastPrinted>2023-06-14T18:30:00Z</cp:lastPrinted>
  <dcterms:created xsi:type="dcterms:W3CDTF">2023-06-19T21:52:00Z</dcterms:created>
  <dcterms:modified xsi:type="dcterms:W3CDTF">2023-06-19T22:12:00Z</dcterms:modified>
</cp:coreProperties>
</file>